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2EA5" w14:textId="7AFA8EA2" w:rsidR="00AA1B64" w:rsidRPr="004B0FEE" w:rsidRDefault="57258DC1" w:rsidP="57258DC1">
      <w:pPr>
        <w:jc w:val="center"/>
        <w:rPr>
          <w:rFonts w:ascii="Times New Roman" w:hAnsi="Times New Roman" w:cs="Times New Roman"/>
          <w:sz w:val="32"/>
          <w:szCs w:val="32"/>
        </w:rPr>
      </w:pPr>
      <w:r w:rsidRPr="57258DC1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Clark </w:t>
      </w:r>
      <w:r w:rsidR="00D2732E">
        <w:rPr>
          <w:rFonts w:ascii="Times New Roman" w:hAnsi="Times New Roman" w:cs="Times New Roman"/>
          <w:b/>
          <w:bCs/>
          <w:smallCaps/>
          <w:sz w:val="32"/>
          <w:szCs w:val="32"/>
        </w:rPr>
        <w:t>J</w:t>
      </w:r>
      <w:r w:rsidR="00EB7975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. </w:t>
      </w:r>
      <w:r w:rsidRPr="57258DC1">
        <w:rPr>
          <w:rFonts w:ascii="Times New Roman" w:hAnsi="Times New Roman" w:cs="Times New Roman"/>
          <w:b/>
          <w:bCs/>
          <w:smallCaps/>
          <w:sz w:val="32"/>
          <w:szCs w:val="32"/>
        </w:rPr>
        <w:t>Gi</w:t>
      </w:r>
      <w:r w:rsidR="00D2732E">
        <w:rPr>
          <w:rFonts w:ascii="Times New Roman" w:hAnsi="Times New Roman" w:cs="Times New Roman"/>
          <w:b/>
          <w:bCs/>
          <w:smallCaps/>
          <w:sz w:val="32"/>
          <w:szCs w:val="32"/>
        </w:rPr>
        <w:t>lmore</w:t>
      </w:r>
    </w:p>
    <w:p w14:paraId="6A9A47FB" w14:textId="77777777" w:rsidR="00AA1B64" w:rsidRPr="00AA1B64" w:rsidRDefault="57258DC1" w:rsidP="57258DC1">
      <w:pPr>
        <w:jc w:val="center"/>
        <w:rPr>
          <w:rFonts w:ascii="Times New Roman" w:hAnsi="Times New Roman" w:cs="Times New Roman"/>
          <w:sz w:val="21"/>
          <w:szCs w:val="21"/>
        </w:rPr>
      </w:pPr>
      <w:r w:rsidRPr="57258DC1">
        <w:rPr>
          <w:rFonts w:ascii="Times New Roman" w:hAnsi="Times New Roman" w:cs="Times New Roman"/>
          <w:sz w:val="21"/>
          <w:szCs w:val="21"/>
        </w:rPr>
        <w:t>54 Main Street, Boston, MA  01945</w:t>
      </w:r>
    </w:p>
    <w:p w14:paraId="3BC8526F" w14:textId="718F1055" w:rsidR="00AA1B64" w:rsidRPr="00AA1B64" w:rsidRDefault="7D456F88" w:rsidP="00EB7975">
      <w:pPr>
        <w:pBdr>
          <w:bottom w:val="single" w:sz="24" w:space="1" w:color="auto"/>
        </w:pBdr>
        <w:jc w:val="center"/>
        <w:rPr>
          <w:rFonts w:ascii="Times New Roman" w:hAnsi="Times New Roman" w:cs="Times New Roman"/>
        </w:rPr>
      </w:pPr>
      <w:r w:rsidRPr="7D456F88">
        <w:rPr>
          <w:rFonts w:ascii="Times New Roman" w:hAnsi="Times New Roman" w:cs="Times New Roman"/>
          <w:sz w:val="21"/>
          <w:szCs w:val="21"/>
        </w:rPr>
        <w:t xml:space="preserve">617-532-1234 </w:t>
      </w:r>
      <w:r w:rsidRPr="7D456F88">
        <w:rPr>
          <w:rFonts w:ascii="Symbol" w:eastAsia="Symbol" w:hAnsi="Symbol" w:cs="Symbol"/>
          <w:sz w:val="21"/>
          <w:szCs w:val="21"/>
        </w:rPr>
        <w:t></w:t>
      </w:r>
      <w:r w:rsidRPr="7D456F88">
        <w:rPr>
          <w:rFonts w:ascii="Times New Roman" w:hAnsi="Times New Roman" w:cs="Times New Roman"/>
          <w:sz w:val="21"/>
          <w:szCs w:val="21"/>
        </w:rPr>
        <w:t xml:space="preserve"> </w:t>
      </w:r>
      <w:hyperlink r:id="rId6">
        <w:r w:rsidRPr="00B60C51">
          <w:rPr>
            <w:rStyle w:val="Hyperlink"/>
            <w:rFonts w:ascii="Times New Roman" w:hAnsi="Times New Roman" w:cs="Times New Roman"/>
            <w:color w:val="auto"/>
            <w:sz w:val="21"/>
            <w:szCs w:val="21"/>
            <w:u w:val="none"/>
          </w:rPr>
          <w:t>cgibson@wildcats.unh.edu</w:t>
        </w:r>
      </w:hyperlink>
      <w:r w:rsidRPr="7D456F88">
        <w:rPr>
          <w:rFonts w:ascii="Times New Roman" w:hAnsi="Times New Roman" w:cs="Times New Roman"/>
          <w:sz w:val="21"/>
          <w:szCs w:val="21"/>
        </w:rPr>
        <w:t xml:space="preserve"> </w:t>
      </w:r>
      <w:r w:rsidRPr="7D456F88">
        <w:rPr>
          <w:rFonts w:ascii="Calibri" w:hAnsi="Calibri" w:cs="Arial"/>
          <w:sz w:val="21"/>
          <w:szCs w:val="21"/>
        </w:rPr>
        <w:t xml:space="preserve"> </w:t>
      </w:r>
      <w:r w:rsidRPr="7D456F88">
        <w:rPr>
          <w:rFonts w:ascii="Symbol" w:eastAsia="Symbol" w:hAnsi="Symbol" w:cs="Symbol"/>
          <w:sz w:val="21"/>
          <w:szCs w:val="21"/>
        </w:rPr>
        <w:t></w:t>
      </w:r>
      <w:r w:rsidRPr="7D456F88">
        <w:rPr>
          <w:rFonts w:ascii="Calibri" w:hAnsi="Calibri" w:cs="Arial"/>
          <w:sz w:val="21"/>
          <w:szCs w:val="21"/>
        </w:rPr>
        <w:t xml:space="preserve"> </w:t>
      </w:r>
      <w:r w:rsidRPr="7D456F88">
        <w:rPr>
          <w:rFonts w:ascii="Times New Roman" w:hAnsi="Times New Roman" w:cs="Times New Roman"/>
          <w:sz w:val="21"/>
          <w:szCs w:val="21"/>
        </w:rPr>
        <w:t>www.linkedin.com/in/clark</w:t>
      </w:r>
      <w:r w:rsidR="00D2732E">
        <w:rPr>
          <w:rFonts w:ascii="Times New Roman" w:hAnsi="Times New Roman" w:cs="Times New Roman"/>
          <w:sz w:val="21"/>
          <w:szCs w:val="21"/>
        </w:rPr>
        <w:t>-</w:t>
      </w:r>
      <w:r w:rsidRPr="7D456F88">
        <w:rPr>
          <w:rFonts w:ascii="Times New Roman" w:hAnsi="Times New Roman" w:cs="Times New Roman"/>
          <w:sz w:val="21"/>
          <w:szCs w:val="21"/>
        </w:rPr>
        <w:t>j</w:t>
      </w:r>
      <w:r w:rsidR="00D2732E">
        <w:rPr>
          <w:rFonts w:ascii="Times New Roman" w:hAnsi="Times New Roman" w:cs="Times New Roman"/>
          <w:sz w:val="21"/>
          <w:szCs w:val="21"/>
        </w:rPr>
        <w:t>-</w:t>
      </w:r>
      <w:r w:rsidRPr="7D456F88">
        <w:rPr>
          <w:rFonts w:ascii="Times New Roman" w:hAnsi="Times New Roman" w:cs="Times New Roman"/>
          <w:sz w:val="21"/>
          <w:szCs w:val="21"/>
        </w:rPr>
        <w:t>gi</w:t>
      </w:r>
      <w:r w:rsidR="00D2732E">
        <w:rPr>
          <w:rFonts w:ascii="Times New Roman" w:hAnsi="Times New Roman" w:cs="Times New Roman"/>
          <w:sz w:val="21"/>
          <w:szCs w:val="21"/>
        </w:rPr>
        <w:t>lmore</w:t>
      </w:r>
    </w:p>
    <w:p w14:paraId="2F2437E3" w14:textId="77777777" w:rsidR="00FB2D7B" w:rsidRPr="00FF7AF1" w:rsidRDefault="00FB2D7B" w:rsidP="00237ACE">
      <w:pPr>
        <w:rPr>
          <w:rFonts w:ascii="Times New Roman" w:hAnsi="Times New Roman" w:cs="Times New Roman"/>
          <w:sz w:val="16"/>
          <w:szCs w:val="16"/>
        </w:rPr>
      </w:pPr>
    </w:p>
    <w:p w14:paraId="4BAB32F9" w14:textId="77777777" w:rsidR="001267D9" w:rsidRPr="004B0FEE" w:rsidRDefault="57258DC1" w:rsidP="57258DC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57258DC1">
        <w:rPr>
          <w:rFonts w:ascii="Times New Roman" w:hAnsi="Times New Roman" w:cs="Times New Roman"/>
          <w:b/>
          <w:bCs/>
        </w:rPr>
        <w:t>Education</w:t>
      </w:r>
    </w:p>
    <w:p w14:paraId="60D8288C" w14:textId="77777777" w:rsidR="008D228F" w:rsidRPr="008D228F" w:rsidRDefault="008D228F" w:rsidP="005F0064">
      <w:pPr>
        <w:rPr>
          <w:rFonts w:ascii="Times New Roman" w:hAnsi="Times New Roman" w:cs="Times New Roman"/>
          <w:sz w:val="10"/>
          <w:szCs w:val="10"/>
        </w:rPr>
      </w:pPr>
    </w:p>
    <w:p w14:paraId="01CF4504" w14:textId="300F3A2E" w:rsidR="001267D9" w:rsidRPr="004B0FEE" w:rsidRDefault="001267D9" w:rsidP="57258DC1">
      <w:p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b/>
          <w:bCs/>
          <w:sz w:val="22"/>
          <w:szCs w:val="22"/>
        </w:rPr>
        <w:t>University of New Hamps</w:t>
      </w:r>
      <w:r w:rsidR="008D228F" w:rsidRPr="57258DC1">
        <w:rPr>
          <w:rFonts w:ascii="Times New Roman" w:hAnsi="Times New Roman" w:cs="Times New Roman"/>
          <w:b/>
          <w:bCs/>
          <w:sz w:val="22"/>
          <w:szCs w:val="22"/>
        </w:rPr>
        <w:t>hire</w:t>
      </w:r>
      <w:r w:rsidR="00C275C7" w:rsidRPr="004B0FEE">
        <w:rPr>
          <w:rFonts w:ascii="Times New Roman" w:hAnsi="Times New Roman" w:cs="Times New Roman"/>
          <w:sz w:val="22"/>
          <w:szCs w:val="22"/>
        </w:rPr>
        <w:t xml:space="preserve">, </w:t>
      </w:r>
      <w:r w:rsidR="008D228F" w:rsidRPr="004B0FEE">
        <w:rPr>
          <w:rFonts w:ascii="Times New Roman" w:hAnsi="Times New Roman" w:cs="Times New Roman"/>
          <w:sz w:val="22"/>
          <w:szCs w:val="22"/>
        </w:rPr>
        <w:t xml:space="preserve">Durham, </w:t>
      </w:r>
      <w:r w:rsidR="00C275C7" w:rsidRPr="004B0FEE">
        <w:rPr>
          <w:rFonts w:ascii="Times New Roman" w:hAnsi="Times New Roman" w:cs="Times New Roman"/>
          <w:sz w:val="22"/>
          <w:szCs w:val="22"/>
        </w:rPr>
        <w:t>NH</w:t>
      </w:r>
      <w:r w:rsidR="008D228F" w:rsidRPr="004B0FEE">
        <w:rPr>
          <w:rFonts w:ascii="Times New Roman" w:hAnsi="Times New Roman" w:cs="Times New Roman"/>
          <w:sz w:val="22"/>
          <w:szCs w:val="22"/>
        </w:rPr>
        <w:tab/>
      </w:r>
      <w:r w:rsidR="008D228F" w:rsidRPr="004B0FEE">
        <w:rPr>
          <w:rFonts w:ascii="Times New Roman" w:hAnsi="Times New Roman" w:cs="Times New Roman"/>
          <w:sz w:val="22"/>
          <w:szCs w:val="22"/>
        </w:rPr>
        <w:tab/>
      </w:r>
      <w:r w:rsidR="00C275C7" w:rsidRPr="004B0FEE">
        <w:rPr>
          <w:rFonts w:ascii="Times New Roman" w:hAnsi="Times New Roman" w:cs="Times New Roman"/>
          <w:sz w:val="22"/>
          <w:szCs w:val="22"/>
        </w:rPr>
        <w:tab/>
      </w:r>
      <w:r w:rsidR="00C275C7" w:rsidRPr="004B0FEE">
        <w:rPr>
          <w:rFonts w:ascii="Times New Roman" w:hAnsi="Times New Roman" w:cs="Times New Roman"/>
          <w:sz w:val="22"/>
          <w:szCs w:val="22"/>
        </w:rPr>
        <w:tab/>
      </w:r>
      <w:r w:rsidR="00C275C7" w:rsidRPr="004B0FEE">
        <w:rPr>
          <w:rFonts w:ascii="Times New Roman" w:hAnsi="Times New Roman" w:cs="Times New Roman"/>
          <w:sz w:val="22"/>
          <w:szCs w:val="22"/>
        </w:rPr>
        <w:tab/>
      </w:r>
      <w:r w:rsidR="00633461" w:rsidRPr="004B0FE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E310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8D228F" w:rsidRPr="004B0FEE">
        <w:rPr>
          <w:rFonts w:ascii="Times New Roman" w:hAnsi="Times New Roman" w:cs="Times New Roman"/>
          <w:sz w:val="22"/>
          <w:szCs w:val="22"/>
        </w:rPr>
        <w:t xml:space="preserve">Expected </w:t>
      </w:r>
      <w:r w:rsidR="00AA1B64" w:rsidRPr="004B0FEE">
        <w:rPr>
          <w:rFonts w:ascii="Times New Roman" w:hAnsi="Times New Roman" w:cs="Times New Roman"/>
          <w:sz w:val="22"/>
          <w:szCs w:val="22"/>
        </w:rPr>
        <w:t>May 20</w:t>
      </w:r>
      <w:r w:rsidR="00EB7975">
        <w:rPr>
          <w:rFonts w:ascii="Times New Roman" w:hAnsi="Times New Roman" w:cs="Times New Roman"/>
          <w:sz w:val="22"/>
          <w:szCs w:val="22"/>
        </w:rPr>
        <w:t>2</w:t>
      </w:r>
      <w:r w:rsidR="00D2732E">
        <w:rPr>
          <w:rFonts w:ascii="Times New Roman" w:hAnsi="Times New Roman" w:cs="Times New Roman"/>
          <w:sz w:val="22"/>
          <w:szCs w:val="22"/>
        </w:rPr>
        <w:t>1</w:t>
      </w:r>
    </w:p>
    <w:p w14:paraId="0DB6501D" w14:textId="77777777" w:rsidR="00C275C7" w:rsidRPr="004B0FEE" w:rsidRDefault="57258DC1" w:rsidP="57258DC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57258D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Peter T. Paul College of Business &amp; Economics</w:t>
      </w:r>
    </w:p>
    <w:p w14:paraId="079753AB" w14:textId="2D18A143" w:rsidR="001267D9" w:rsidRDefault="57258DC1" w:rsidP="57258DC1">
      <w:p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sz w:val="22"/>
          <w:szCs w:val="22"/>
        </w:rPr>
        <w:t xml:space="preserve">Bachelor of Science in </w:t>
      </w:r>
      <w:r w:rsidR="00FF7AF1">
        <w:rPr>
          <w:rFonts w:ascii="Times New Roman" w:hAnsi="Times New Roman" w:cs="Times New Roman"/>
          <w:sz w:val="22"/>
          <w:szCs w:val="22"/>
        </w:rPr>
        <w:t xml:space="preserve">Analytical </w:t>
      </w:r>
      <w:r w:rsidRPr="57258DC1">
        <w:rPr>
          <w:rFonts w:ascii="Times New Roman" w:hAnsi="Times New Roman" w:cs="Times New Roman"/>
          <w:sz w:val="22"/>
          <w:szCs w:val="22"/>
        </w:rPr>
        <w:t>Economics</w:t>
      </w:r>
      <w:r w:rsidR="00FF7AF1">
        <w:rPr>
          <w:rFonts w:ascii="Times New Roman" w:hAnsi="Times New Roman" w:cs="Times New Roman"/>
          <w:sz w:val="22"/>
          <w:szCs w:val="22"/>
        </w:rPr>
        <w:t xml:space="preserve">; </w:t>
      </w:r>
      <w:r w:rsidRPr="57258DC1">
        <w:rPr>
          <w:rFonts w:ascii="Times New Roman" w:hAnsi="Times New Roman" w:cs="Times New Roman"/>
          <w:sz w:val="22"/>
          <w:szCs w:val="22"/>
        </w:rPr>
        <w:t>GPA: 3.</w:t>
      </w:r>
      <w:r w:rsidR="00EB7975">
        <w:rPr>
          <w:rFonts w:ascii="Times New Roman" w:hAnsi="Times New Roman" w:cs="Times New Roman"/>
          <w:sz w:val="22"/>
          <w:szCs w:val="22"/>
        </w:rPr>
        <w:t>68</w:t>
      </w:r>
      <w:r w:rsidRPr="57258DC1">
        <w:rPr>
          <w:rFonts w:ascii="Times New Roman" w:hAnsi="Times New Roman" w:cs="Times New Roman"/>
          <w:sz w:val="22"/>
          <w:szCs w:val="22"/>
        </w:rPr>
        <w:t>, Dean’s List: Spring 2016, Fall 2017</w:t>
      </w:r>
    </w:p>
    <w:p w14:paraId="6231F0A7" w14:textId="77777777" w:rsidR="00FF7AF1" w:rsidRPr="00FF7AF1" w:rsidRDefault="00FF7AF1" w:rsidP="57258DC1">
      <w:pPr>
        <w:rPr>
          <w:rFonts w:ascii="Times New Roman" w:hAnsi="Times New Roman" w:cs="Times New Roman"/>
          <w:sz w:val="4"/>
          <w:szCs w:val="4"/>
        </w:rPr>
      </w:pPr>
    </w:p>
    <w:p w14:paraId="20776389" w14:textId="0CB23545" w:rsidR="00FF7AF1" w:rsidRPr="004B0FEE" w:rsidRDefault="00FF7AF1" w:rsidP="57258DC1">
      <w:pPr>
        <w:rPr>
          <w:rFonts w:ascii="Times New Roman" w:hAnsi="Times New Roman" w:cs="Times New Roman"/>
          <w:sz w:val="22"/>
          <w:szCs w:val="22"/>
        </w:rPr>
      </w:pPr>
      <w:r w:rsidRPr="00FF7AF1">
        <w:rPr>
          <w:rFonts w:ascii="Times New Roman" w:hAnsi="Times New Roman" w:cs="Times New Roman"/>
          <w:b/>
          <w:bCs/>
          <w:sz w:val="22"/>
          <w:szCs w:val="22"/>
        </w:rPr>
        <w:t>Senior Capstone Project:</w:t>
      </w:r>
      <w:r>
        <w:rPr>
          <w:rFonts w:ascii="Times New Roman" w:hAnsi="Times New Roman" w:cs="Times New Roman"/>
          <w:sz w:val="22"/>
          <w:szCs w:val="22"/>
        </w:rPr>
        <w:t xml:space="preserve"> Generated a predictive model that examined positive/negative Sino-US trade discussions on movement of select S&amp;P 500 stocks by using R and advanced Excel.</w:t>
      </w:r>
    </w:p>
    <w:p w14:paraId="641797D2" w14:textId="78284B2C" w:rsidR="00AA1B64" w:rsidRPr="004B0FEE" w:rsidRDefault="00AA1B64" w:rsidP="001267D9">
      <w:pPr>
        <w:rPr>
          <w:rFonts w:ascii="Times New Roman" w:hAnsi="Times New Roman" w:cs="Times New Roman"/>
          <w:sz w:val="22"/>
          <w:szCs w:val="22"/>
        </w:rPr>
      </w:pPr>
    </w:p>
    <w:p w14:paraId="506FF6A3" w14:textId="6CB2A55E" w:rsidR="00844EDD" w:rsidRDefault="00844EDD" w:rsidP="00844E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Fudan University</w:t>
      </w:r>
      <w:r w:rsidRPr="00EB7975">
        <w:rPr>
          <w:rFonts w:ascii="Times New Roman" w:hAnsi="Times New Roman" w:cs="Times New Roman"/>
          <w:bCs/>
          <w:sz w:val="22"/>
          <w:szCs w:val="22"/>
        </w:rPr>
        <w:t>, Shanghai, China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January</w:t>
      </w:r>
      <w:r w:rsidRPr="57258DC1">
        <w:rPr>
          <w:rFonts w:ascii="Times New Roman" w:hAnsi="Times New Roman" w:cs="Times New Roman"/>
          <w:sz w:val="22"/>
          <w:szCs w:val="22"/>
        </w:rPr>
        <w:t xml:space="preserve"> 20</w:t>
      </w:r>
      <w:r w:rsidR="00D2732E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-May20</w:t>
      </w:r>
      <w:r w:rsidR="00D2732E">
        <w:rPr>
          <w:rFonts w:ascii="Times New Roman" w:hAnsi="Times New Roman" w:cs="Times New Roman"/>
          <w:sz w:val="22"/>
          <w:szCs w:val="22"/>
        </w:rPr>
        <w:t>20</w:t>
      </w:r>
    </w:p>
    <w:p w14:paraId="72559C0F" w14:textId="77777777" w:rsidR="00844EDD" w:rsidRPr="004B0FEE" w:rsidRDefault="00844EDD" w:rsidP="00844ED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abroad program with course work completed in International Economics and Mandarin Chinese</w:t>
      </w:r>
    </w:p>
    <w:p w14:paraId="105ED824" w14:textId="77777777" w:rsidR="00844EDD" w:rsidRDefault="00844EDD" w:rsidP="57258DC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CD8C8CD" w14:textId="4EF3C8C2" w:rsidR="00AA1B64" w:rsidRPr="004B0FEE" w:rsidRDefault="57258DC1" w:rsidP="57258DC1">
      <w:p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b/>
          <w:bCs/>
          <w:sz w:val="22"/>
          <w:szCs w:val="22"/>
        </w:rPr>
        <w:t xml:space="preserve">Bloomberg Market Concepts, </w:t>
      </w:r>
      <w:r w:rsidRPr="00EB7975">
        <w:rPr>
          <w:rFonts w:ascii="Times New Roman" w:hAnsi="Times New Roman" w:cs="Times New Roman"/>
          <w:i/>
          <w:sz w:val="22"/>
          <w:szCs w:val="22"/>
        </w:rPr>
        <w:t>Certification</w:t>
      </w:r>
      <w:r w:rsidRPr="57258DC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EB797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57258DC1">
        <w:rPr>
          <w:rFonts w:ascii="Times New Roman" w:hAnsi="Times New Roman" w:cs="Times New Roman"/>
          <w:sz w:val="22"/>
          <w:szCs w:val="22"/>
        </w:rPr>
        <w:t xml:space="preserve"> </w:t>
      </w:r>
      <w:r w:rsidR="00844EDD">
        <w:rPr>
          <w:rFonts w:ascii="Times New Roman" w:hAnsi="Times New Roman" w:cs="Times New Roman"/>
          <w:sz w:val="22"/>
          <w:szCs w:val="22"/>
        </w:rPr>
        <w:t xml:space="preserve">September </w:t>
      </w:r>
      <w:r w:rsidRPr="57258DC1">
        <w:rPr>
          <w:rFonts w:ascii="Times New Roman" w:hAnsi="Times New Roman" w:cs="Times New Roman"/>
          <w:sz w:val="22"/>
          <w:szCs w:val="22"/>
        </w:rPr>
        <w:t>201</w:t>
      </w:r>
      <w:r w:rsidR="00D2732E">
        <w:rPr>
          <w:rFonts w:ascii="Times New Roman" w:hAnsi="Times New Roman" w:cs="Times New Roman"/>
          <w:sz w:val="22"/>
          <w:szCs w:val="22"/>
        </w:rPr>
        <w:t>9</w:t>
      </w:r>
    </w:p>
    <w:p w14:paraId="537176DA" w14:textId="77777777" w:rsidR="001267D9" w:rsidRPr="004B0FEE" w:rsidRDefault="001267D9" w:rsidP="001267D9">
      <w:pPr>
        <w:rPr>
          <w:rFonts w:ascii="Times New Roman" w:hAnsi="Times New Roman" w:cs="Times New Roman"/>
          <w:sz w:val="22"/>
          <w:szCs w:val="22"/>
        </w:rPr>
      </w:pPr>
    </w:p>
    <w:p w14:paraId="1507EE29" w14:textId="05FE4A87" w:rsidR="00114EEC" w:rsidRPr="004B0FEE" w:rsidRDefault="57258DC1" w:rsidP="57258DC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57258DC1">
        <w:rPr>
          <w:rFonts w:ascii="Times New Roman" w:hAnsi="Times New Roman" w:cs="Times New Roman"/>
          <w:b/>
          <w:bCs/>
        </w:rPr>
        <w:t>Skills</w:t>
      </w:r>
    </w:p>
    <w:tbl>
      <w:tblPr>
        <w:tblStyle w:val="TableGrid"/>
        <w:tblW w:w="0" w:type="auto"/>
        <w:tblInd w:w="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073"/>
        <w:gridCol w:w="3762"/>
      </w:tblGrid>
      <w:tr w:rsidR="00EB7975" w:rsidRPr="004B0FEE" w14:paraId="0A4D08CE" w14:textId="379BDE28" w:rsidTr="00EB7975">
        <w:tc>
          <w:tcPr>
            <w:tcW w:w="3661" w:type="dxa"/>
          </w:tcPr>
          <w:p w14:paraId="27257639" w14:textId="7DA8DE4F" w:rsidR="00EB7975" w:rsidRPr="00EB7975" w:rsidRDefault="00EB7975" w:rsidP="00EB79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57258DC1">
              <w:rPr>
                <w:rFonts w:ascii="Times New Roman" w:hAnsi="Times New Roman" w:cs="Times New Roman"/>
                <w:sz w:val="22"/>
                <w:szCs w:val="22"/>
              </w:rPr>
              <w:t>Equity &amp; Fixed Income Research</w:t>
            </w:r>
          </w:p>
        </w:tc>
        <w:tc>
          <w:tcPr>
            <w:tcW w:w="3073" w:type="dxa"/>
            <w:tcBorders>
              <w:left w:val="nil"/>
            </w:tcBorders>
          </w:tcPr>
          <w:p w14:paraId="63352EB0" w14:textId="4F3203FD" w:rsidR="00EB7975" w:rsidRPr="004B0FEE" w:rsidRDefault="00EB7975" w:rsidP="57258D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Research Reports</w:t>
            </w:r>
          </w:p>
        </w:tc>
        <w:tc>
          <w:tcPr>
            <w:tcW w:w="3762" w:type="dxa"/>
            <w:tcBorders>
              <w:left w:val="nil"/>
            </w:tcBorders>
          </w:tcPr>
          <w:p w14:paraId="71A67E4B" w14:textId="16545775" w:rsidR="00EB7975" w:rsidRPr="57258DC1" w:rsidRDefault="00EB7975" w:rsidP="57258D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57258DC1">
              <w:rPr>
                <w:rFonts w:ascii="Times New Roman" w:hAnsi="Times New Roman" w:cs="Times New Roman"/>
                <w:sz w:val="22"/>
                <w:szCs w:val="22"/>
              </w:rPr>
              <w:t>Bloomberg Terminal</w:t>
            </w:r>
          </w:p>
        </w:tc>
      </w:tr>
      <w:tr w:rsidR="00EB7975" w:rsidRPr="004B0FEE" w14:paraId="67970635" w14:textId="1B47F451" w:rsidTr="00EB7975">
        <w:trPr>
          <w:trHeight w:val="305"/>
        </w:trPr>
        <w:tc>
          <w:tcPr>
            <w:tcW w:w="3661" w:type="dxa"/>
          </w:tcPr>
          <w:p w14:paraId="48578BC5" w14:textId="0C4D57B6" w:rsidR="00EB7975" w:rsidRPr="004B0FEE" w:rsidRDefault="00EB7975" w:rsidP="57258D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57258DC1">
              <w:rPr>
                <w:rFonts w:ascii="Times New Roman" w:hAnsi="Times New Roman" w:cs="Times New Roman"/>
                <w:sz w:val="22"/>
                <w:szCs w:val="22"/>
              </w:rPr>
              <w:t xml:space="preserve">Financial Modeling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57258DC1">
              <w:rPr>
                <w:rFonts w:ascii="Times New Roman" w:hAnsi="Times New Roman" w:cs="Times New Roman"/>
                <w:sz w:val="22"/>
                <w:szCs w:val="22"/>
              </w:rPr>
              <w:t>DCF, NPV</w:t>
            </w:r>
          </w:p>
        </w:tc>
        <w:tc>
          <w:tcPr>
            <w:tcW w:w="3073" w:type="dxa"/>
            <w:tcBorders>
              <w:left w:val="nil"/>
            </w:tcBorders>
          </w:tcPr>
          <w:p w14:paraId="6199E29A" w14:textId="5D227763" w:rsidR="00EB7975" w:rsidRPr="004B0FEE" w:rsidRDefault="00EB7975" w:rsidP="57258D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Macroeconomic Analysis</w:t>
            </w:r>
          </w:p>
        </w:tc>
        <w:tc>
          <w:tcPr>
            <w:tcW w:w="3762" w:type="dxa"/>
            <w:tcBorders>
              <w:left w:val="nil"/>
            </w:tcBorders>
          </w:tcPr>
          <w:p w14:paraId="32747EA6" w14:textId="0166C9F5" w:rsidR="00EB7975" w:rsidRPr="57258DC1" w:rsidRDefault="0079403C" w:rsidP="57258DC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 and </w:t>
            </w:r>
            <w:r w:rsidR="00EB7975" w:rsidRPr="57258DC1">
              <w:rPr>
                <w:rFonts w:ascii="Times New Roman" w:hAnsi="Times New Roman" w:cs="Times New Roman"/>
                <w:sz w:val="22"/>
                <w:szCs w:val="22"/>
              </w:rPr>
              <w:t>Advanced Excel</w:t>
            </w:r>
          </w:p>
        </w:tc>
      </w:tr>
      <w:tr w:rsidR="00EB7975" w:rsidRPr="004B0FEE" w14:paraId="6B9DD644" w14:textId="3A2B7B20" w:rsidTr="00EB7975">
        <w:tc>
          <w:tcPr>
            <w:tcW w:w="3661" w:type="dxa"/>
          </w:tcPr>
          <w:p w14:paraId="27D61E69" w14:textId="1F0AAF88" w:rsidR="00EB7975" w:rsidRPr="004B0FEE" w:rsidRDefault="00EB7975" w:rsidP="00EB79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Investment Analysis</w:t>
            </w:r>
          </w:p>
        </w:tc>
        <w:tc>
          <w:tcPr>
            <w:tcW w:w="3073" w:type="dxa"/>
            <w:tcBorders>
              <w:left w:val="nil"/>
            </w:tcBorders>
          </w:tcPr>
          <w:p w14:paraId="5C595EFC" w14:textId="72DA94C2" w:rsidR="00EB7975" w:rsidRPr="004B0FEE" w:rsidRDefault="00EB7975" w:rsidP="00EB79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Risk &amp; Credit</w:t>
            </w:r>
          </w:p>
        </w:tc>
        <w:tc>
          <w:tcPr>
            <w:tcW w:w="3762" w:type="dxa"/>
            <w:tcBorders>
              <w:left w:val="nil"/>
            </w:tcBorders>
          </w:tcPr>
          <w:p w14:paraId="311F45C8" w14:textId="581BFCF4" w:rsidR="00EB7975" w:rsidRPr="57258DC1" w:rsidRDefault="00EB7975" w:rsidP="00EB79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Mandarin Chinese Proficiency</w:t>
            </w:r>
          </w:p>
        </w:tc>
      </w:tr>
    </w:tbl>
    <w:p w14:paraId="0ED0972D" w14:textId="77777777" w:rsidR="005D2BA6" w:rsidRPr="004B0FEE" w:rsidRDefault="005D2BA6" w:rsidP="001267D9">
      <w:pPr>
        <w:rPr>
          <w:rFonts w:ascii="Times New Roman" w:hAnsi="Times New Roman" w:cs="Times New Roman"/>
          <w:sz w:val="22"/>
          <w:szCs w:val="22"/>
        </w:rPr>
      </w:pPr>
    </w:p>
    <w:p w14:paraId="42E96EB7" w14:textId="05A86EFD" w:rsidR="00D862CA" w:rsidRPr="004B0FEE" w:rsidRDefault="57258DC1" w:rsidP="57258DC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57258DC1">
        <w:rPr>
          <w:rFonts w:ascii="Times New Roman" w:hAnsi="Times New Roman" w:cs="Times New Roman"/>
          <w:b/>
          <w:bCs/>
        </w:rPr>
        <w:t>Experience</w:t>
      </w:r>
    </w:p>
    <w:p w14:paraId="2FBF8182" w14:textId="77777777" w:rsidR="008D228F" w:rsidRPr="008D228F" w:rsidRDefault="008D228F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0"/>
        </w:rPr>
      </w:pPr>
    </w:p>
    <w:p w14:paraId="3F2A8E78" w14:textId="3885814F" w:rsidR="00D35CFE" w:rsidRPr="004B0FEE" w:rsidRDefault="00CD4296" w:rsidP="57258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Springboard Investment Services</w:t>
      </w:r>
      <w:r w:rsidR="00D034F8" w:rsidRPr="57258DC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D034F8" w:rsidRPr="004B0FEE">
        <w:rPr>
          <w:rFonts w:ascii="Times New Roman" w:hAnsi="Times New Roman" w:cs="Times New Roman"/>
          <w:color w:val="000000"/>
          <w:sz w:val="22"/>
          <w:szCs w:val="22"/>
        </w:rPr>
        <w:t xml:space="preserve">Plymouth, </w:t>
      </w:r>
      <w:r>
        <w:rPr>
          <w:rFonts w:ascii="Times New Roman" w:hAnsi="Times New Roman" w:cs="Times New Roman"/>
          <w:color w:val="000000"/>
          <w:sz w:val="22"/>
          <w:szCs w:val="22"/>
        </w:rPr>
        <w:t>MA</w:t>
      </w:r>
      <w:r w:rsidR="00ED58B8" w:rsidRPr="004B0FE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58B8" w:rsidRPr="004B0FE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58B8" w:rsidRPr="004B0FE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58B8" w:rsidRPr="004B0FE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58B8" w:rsidRPr="004B0FE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 w:rsidR="00EE7B54" w:rsidRPr="004B0FEE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D228F" w:rsidRPr="004B0FE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D034F8" w:rsidRPr="004B0FEE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8E31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34F8" w:rsidRPr="004B0FEE">
        <w:rPr>
          <w:rFonts w:ascii="Times New Roman" w:hAnsi="Times New Roman" w:cs="Times New Roman"/>
          <w:color w:val="000000"/>
          <w:sz w:val="22"/>
          <w:szCs w:val="22"/>
        </w:rPr>
        <w:t>June 20</w:t>
      </w:r>
      <w:r w:rsidR="00D2732E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034F8" w:rsidRPr="004B0FEE">
        <w:rPr>
          <w:rFonts w:ascii="Times New Roman" w:hAnsi="Times New Roman" w:cs="Times New Roman"/>
          <w:color w:val="000000"/>
          <w:sz w:val="22"/>
          <w:szCs w:val="22"/>
        </w:rPr>
        <w:t>-August 20</w:t>
      </w:r>
      <w:r w:rsidR="00D2732E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D034F8" w:rsidRPr="004B0FE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034F8" w:rsidRPr="57258DC1">
        <w:rPr>
          <w:rFonts w:ascii="Times New Roman" w:hAnsi="Times New Roman" w:cs="Times New Roman"/>
          <w:i/>
          <w:iCs/>
          <w:color w:val="000000"/>
          <w:sz w:val="22"/>
          <w:szCs w:val="22"/>
        </w:rPr>
        <w:t>Investment Analyst</w:t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D2732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(remote)</w:t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F71962" w:rsidRPr="004B0FE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9D58B0" w:rsidRPr="57258DC1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72C06A87" w14:textId="7A773B6A" w:rsidR="00D034F8" w:rsidRPr="004B0FEE" w:rsidRDefault="57258DC1" w:rsidP="57258DC1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sz w:val="22"/>
          <w:szCs w:val="22"/>
        </w:rPr>
        <w:t xml:space="preserve">Assist in management of a private asset management fund’s $250M AUM by providing thorough fundamental research on investment opportunities across various asset classes and analysis of macroeconomic drivers </w:t>
      </w:r>
    </w:p>
    <w:p w14:paraId="2320C45B" w14:textId="53CE7C66" w:rsidR="00D034F8" w:rsidRPr="004B0FEE" w:rsidRDefault="57258DC1" w:rsidP="57258DC1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sz w:val="22"/>
          <w:szCs w:val="22"/>
        </w:rPr>
        <w:t>Frequently consult with clients to gauge financial needs and develop investment plans</w:t>
      </w:r>
    </w:p>
    <w:p w14:paraId="5DE39FF2" w14:textId="69AFFB51" w:rsidR="00D35CFE" w:rsidRPr="00CD4296" w:rsidRDefault="57258DC1" w:rsidP="00CD4296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57258DC1">
        <w:rPr>
          <w:rFonts w:ascii="Times New Roman" w:hAnsi="Times New Roman" w:cs="Times New Roman"/>
          <w:sz w:val="22"/>
          <w:szCs w:val="22"/>
        </w:rPr>
        <w:t xml:space="preserve">Conduct meetings with company executives to reaffirm investment theses and discuss potential risk factors </w:t>
      </w:r>
    </w:p>
    <w:p w14:paraId="0FBAAEF4" w14:textId="77777777" w:rsidR="00D45538" w:rsidRPr="00D45538" w:rsidRDefault="00D45538" w:rsidP="00D4553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D68B94" w14:textId="2903275F" w:rsidR="00D45538" w:rsidRPr="00D45538" w:rsidRDefault="57258DC1" w:rsidP="57258DC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Bow Street Capital, 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>Boston, MA                                                                                                 June 201</w:t>
      </w:r>
      <w:r w:rsidR="00D2732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>-August 201</w:t>
      </w:r>
      <w:r w:rsidR="00D2732E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</w:p>
    <w:p w14:paraId="08290B5C" w14:textId="0377A5DF" w:rsidR="00D45538" w:rsidRPr="004B0FEE" w:rsidRDefault="57258DC1" w:rsidP="57258DC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Corporate Consultant Intern </w:t>
      </w:r>
      <w:r w:rsidR="00EB797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</w:p>
    <w:p w14:paraId="65DAF4F3" w14:textId="41853CF1" w:rsidR="00D45538" w:rsidRPr="004B0FEE" w:rsidRDefault="57258DC1" w:rsidP="57258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Conduct economic research with end goal of finding expansion opportunities for Autism therapy </w:t>
      </w:r>
    </w:p>
    <w:p w14:paraId="1BF40D6F" w14:textId="15E789BC" w:rsidR="00D45538" w:rsidRPr="00D45538" w:rsidRDefault="57258DC1" w:rsidP="57258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Manage relationship with client, making sure research is in line with expectations </w:t>
      </w:r>
    </w:p>
    <w:p w14:paraId="2AC17C59" w14:textId="617A3616" w:rsidR="00D45538" w:rsidRPr="008E3100" w:rsidRDefault="00D45538" w:rsidP="008E3100">
      <w:pPr>
        <w:rPr>
          <w:rFonts w:ascii="Times New Roman" w:hAnsi="Times New Roman" w:cs="Times New Roman"/>
        </w:rPr>
      </w:pPr>
    </w:p>
    <w:p w14:paraId="200CEC9E" w14:textId="761B1CDF" w:rsidR="00D862CA" w:rsidRPr="008E3100" w:rsidRDefault="57258DC1" w:rsidP="57258DC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57258DC1">
        <w:rPr>
          <w:rFonts w:ascii="Times New Roman" w:hAnsi="Times New Roman" w:cs="Times New Roman"/>
          <w:b/>
          <w:bCs/>
        </w:rPr>
        <w:t>Campus Activities</w:t>
      </w:r>
    </w:p>
    <w:p w14:paraId="7665B131" w14:textId="77777777" w:rsidR="008D228F" w:rsidRPr="008D228F" w:rsidRDefault="008D228F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0"/>
          <w:szCs w:val="10"/>
        </w:rPr>
      </w:pPr>
    </w:p>
    <w:p w14:paraId="2F40B045" w14:textId="160A52F2" w:rsidR="00844EDD" w:rsidRPr="00844EDD" w:rsidRDefault="00844EDD" w:rsidP="00844EDD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44EDD">
        <w:rPr>
          <w:rFonts w:ascii="Times New Roman" w:hAnsi="Times New Roman" w:cs="Times New Roman"/>
          <w:b/>
          <w:sz w:val="22"/>
          <w:szCs w:val="22"/>
        </w:rPr>
        <w:t>Buddies without Borders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844EDD">
        <w:rPr>
          <w:rFonts w:ascii="Times New Roman" w:hAnsi="Times New Roman" w:cs="Times New Roman"/>
          <w:i/>
          <w:sz w:val="22"/>
          <w:szCs w:val="22"/>
        </w:rPr>
        <w:t>Member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August 201</w:t>
      </w:r>
      <w:r w:rsidR="00D2732E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-Present</w:t>
      </w:r>
    </w:p>
    <w:p w14:paraId="0DEC67AD" w14:textId="77777777" w:rsidR="00844EDD" w:rsidRDefault="00844EDD" w:rsidP="57258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0404009" w14:textId="2ADC1CFC" w:rsidR="00CD4296" w:rsidRPr="004B0FEE" w:rsidRDefault="00CD4296" w:rsidP="00CD42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Atkins Investment Group</w:t>
      </w:r>
      <w:r w:rsidRPr="00CD429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Vice President &amp; </w:t>
      </w:r>
      <w:r w:rsidRPr="00CD429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Analyst</w:t>
      </w:r>
    </w:p>
    <w:p w14:paraId="0BE54CAD" w14:textId="5A64F44F" w:rsidR="00CD4296" w:rsidRPr="004B0FEE" w:rsidRDefault="00CD4296" w:rsidP="00CD42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Financial Sector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January 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D2732E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>-Present</w:t>
      </w:r>
    </w:p>
    <w:p w14:paraId="76BB2D2F" w14:textId="4A62FB14" w:rsidR="00CD4296" w:rsidRPr="004B0FEE" w:rsidRDefault="00CD4296" w:rsidP="00CD429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ymbol" w:hAnsi="Symbol" w:cs="Symbol" w:hint="eastAsia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Collaborate with other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student 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>members of the Financials sector team to determine strategy and exposure to financial institutions in portfolio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$280K AUM</w:t>
      </w: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5C167F4" w14:textId="77777777" w:rsidR="00CD4296" w:rsidRPr="004B0FEE" w:rsidRDefault="00CD4296" w:rsidP="00CD429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ymbol" w:hAnsi="Symbol" w:cs="Symbol" w:hint="eastAsia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Position sector exposure to hedge against potential risks associated with a rising interest rate environment and deregulation of financial institutions </w:t>
      </w:r>
    </w:p>
    <w:p w14:paraId="67BDA320" w14:textId="77777777" w:rsidR="00CD4296" w:rsidRPr="004B0FEE" w:rsidRDefault="00CD4296" w:rsidP="00CD429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Symbol" w:hAnsi="Symbol" w:cs="Symbol" w:hint="eastAsia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Utilize Bloomberg and Capital IQ to perform fundamental equity research </w:t>
      </w:r>
    </w:p>
    <w:p w14:paraId="7127F842" w14:textId="77777777" w:rsidR="00CD4296" w:rsidRPr="00EB7975" w:rsidRDefault="00CD4296" w:rsidP="00CD4296">
      <w:pPr>
        <w:pStyle w:val="ListParagraph"/>
        <w:autoSpaceDE w:val="0"/>
        <w:autoSpaceDN w:val="0"/>
        <w:adjustRightInd w:val="0"/>
        <w:rPr>
          <w:rFonts w:ascii="Symbol" w:hAnsi="Symbol" w:cs="Symbol" w:hint="eastAsia"/>
          <w:color w:val="000000"/>
          <w:sz w:val="12"/>
          <w:szCs w:val="22"/>
        </w:rPr>
      </w:pPr>
    </w:p>
    <w:p w14:paraId="256C02ED" w14:textId="77777777" w:rsidR="00CD4296" w:rsidRDefault="00CD4296" w:rsidP="00CD4296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Fixed Income and Credit Analyst </w:t>
      </w:r>
    </w:p>
    <w:p w14:paraId="3BB8F6D2" w14:textId="77777777" w:rsidR="00CD4296" w:rsidRPr="00EB7975" w:rsidRDefault="00CD4296" w:rsidP="00CD4296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B797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Analyze and interpret factors driving debt markets and position fixed income exposure accordingly </w:t>
      </w:r>
    </w:p>
    <w:p w14:paraId="41E19D06" w14:textId="5945B0AF" w:rsidR="00CD4296" w:rsidRPr="004B0FEE" w:rsidRDefault="00D2732E" w:rsidP="00CD429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Employ </w:t>
      </w:r>
      <w:r w:rsidR="00CD4296"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credit model to project future growth of companies in equity portfolio with goal of identifying potential default risk within debt structure </w:t>
      </w:r>
    </w:p>
    <w:p w14:paraId="0751B4A4" w14:textId="77777777" w:rsidR="00CD4296" w:rsidRPr="004B0FEE" w:rsidRDefault="00CD4296" w:rsidP="00CD429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57258D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Present formally findings and collaborate with other sectors to reallocate capital to fit risk appetite </w:t>
      </w:r>
    </w:p>
    <w:p w14:paraId="132BBEB7" w14:textId="77777777" w:rsidR="00CD4296" w:rsidRDefault="00CD4296" w:rsidP="57258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8F2030" w14:textId="50359D52" w:rsidR="00FC7ADF" w:rsidRPr="002F3FEA" w:rsidRDefault="00CE79E1" w:rsidP="57258D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F3FEA">
        <w:rPr>
          <w:rFonts w:ascii="Times New Roman" w:hAnsi="Times New Roman" w:cs="Times New Roman"/>
          <w:b/>
          <w:bCs/>
          <w:sz w:val="22"/>
          <w:szCs w:val="22"/>
        </w:rPr>
        <w:t>UNH Men’s Rugby</w:t>
      </w:r>
      <w:r w:rsidR="002F3FE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F3FEA" w:rsidRPr="57258DC1">
        <w:rPr>
          <w:rFonts w:ascii="Times New Roman" w:hAnsi="Times New Roman" w:cs="Times New Roman"/>
          <w:i/>
          <w:iCs/>
          <w:sz w:val="22"/>
          <w:szCs w:val="22"/>
        </w:rPr>
        <w:t>Risk Manager</w:t>
      </w:r>
      <w:r w:rsidRPr="57258DC1">
        <w:rPr>
          <w:rFonts w:ascii="Times New Roman" w:hAnsi="Times New Roman" w:cs="Times New Roman"/>
          <w:i/>
          <w:iCs/>
          <w:sz w:val="22"/>
          <w:szCs w:val="22"/>
        </w:rPr>
        <w:t xml:space="preserve"> &amp; Player</w:t>
      </w:r>
      <w:r w:rsidR="00FC7ADF" w:rsidRPr="002F3FEA">
        <w:rPr>
          <w:rFonts w:ascii="Times New Roman" w:hAnsi="Times New Roman" w:cs="Times New Roman"/>
          <w:sz w:val="22"/>
          <w:szCs w:val="22"/>
        </w:rPr>
        <w:tab/>
      </w:r>
      <w:r w:rsidR="00FC7ADF" w:rsidRPr="002F3FEA">
        <w:rPr>
          <w:rFonts w:ascii="Times New Roman" w:hAnsi="Times New Roman" w:cs="Times New Roman"/>
          <w:sz w:val="22"/>
          <w:szCs w:val="22"/>
        </w:rPr>
        <w:tab/>
        <w:t xml:space="preserve">                                  </w:t>
      </w:r>
      <w:r w:rsidR="002F3FE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D429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24DA3">
        <w:rPr>
          <w:rFonts w:ascii="Times New Roman" w:hAnsi="Times New Roman" w:cs="Times New Roman"/>
          <w:sz w:val="22"/>
          <w:szCs w:val="22"/>
        </w:rPr>
        <w:t>August 201</w:t>
      </w:r>
      <w:r w:rsidR="00D2732E">
        <w:rPr>
          <w:rFonts w:ascii="Times New Roman" w:hAnsi="Times New Roman" w:cs="Times New Roman"/>
          <w:sz w:val="22"/>
          <w:szCs w:val="22"/>
        </w:rPr>
        <w:t>7</w:t>
      </w:r>
      <w:r w:rsidR="008E3100" w:rsidRPr="002F3FEA">
        <w:rPr>
          <w:rFonts w:ascii="Times New Roman" w:hAnsi="Times New Roman" w:cs="Times New Roman"/>
          <w:sz w:val="22"/>
          <w:szCs w:val="22"/>
        </w:rPr>
        <w:t>-</w:t>
      </w:r>
      <w:r w:rsidR="00B60C51">
        <w:rPr>
          <w:rFonts w:ascii="Times New Roman" w:hAnsi="Times New Roman" w:cs="Times New Roman"/>
          <w:sz w:val="22"/>
          <w:szCs w:val="22"/>
        </w:rPr>
        <w:t>May 201</w:t>
      </w:r>
      <w:r w:rsidR="00D2732E">
        <w:rPr>
          <w:rFonts w:ascii="Times New Roman" w:hAnsi="Times New Roman" w:cs="Times New Roman"/>
          <w:sz w:val="22"/>
          <w:szCs w:val="22"/>
        </w:rPr>
        <w:t>9</w:t>
      </w:r>
    </w:p>
    <w:p w14:paraId="78BEAEB2" w14:textId="68AC4CAC" w:rsidR="00844EDD" w:rsidRPr="00844EDD" w:rsidRDefault="00D2732E" w:rsidP="00844EDD">
      <w:pPr>
        <w:pStyle w:val="ListParagraph"/>
        <w:widowControl w:val="0"/>
        <w:numPr>
          <w:ilvl w:val="0"/>
          <w:numId w:val="2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Oversee</w:t>
      </w:r>
      <w:r w:rsidR="57258DC1" w:rsidRPr="57258DC1">
        <w:rPr>
          <w:rFonts w:ascii="Times New Roman" w:hAnsi="Times New Roman" w:cs="Times New Roman"/>
          <w:sz w:val="22"/>
          <w:szCs w:val="22"/>
        </w:rPr>
        <w:t xml:space="preserve"> team budget of $26,000 and formally present budget proposals to school administrators annually</w:t>
      </w:r>
    </w:p>
    <w:sectPr w:rsidR="00844EDD" w:rsidRPr="00844EDD" w:rsidSect="0023590C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480175"/>
    <w:multiLevelType w:val="hybridMultilevel"/>
    <w:tmpl w:val="7F5B60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6C4BC0"/>
    <w:multiLevelType w:val="hybridMultilevel"/>
    <w:tmpl w:val="B684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6F34"/>
    <w:multiLevelType w:val="hybridMultilevel"/>
    <w:tmpl w:val="FF6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B358"/>
    <w:multiLevelType w:val="hybridMultilevel"/>
    <w:tmpl w:val="A081DF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A43E7D"/>
    <w:multiLevelType w:val="hybridMultilevel"/>
    <w:tmpl w:val="87343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A00C0"/>
    <w:multiLevelType w:val="hybridMultilevel"/>
    <w:tmpl w:val="0EB0F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7B024A"/>
    <w:multiLevelType w:val="hybridMultilevel"/>
    <w:tmpl w:val="FF6E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54E4B"/>
    <w:multiLevelType w:val="hybridMultilevel"/>
    <w:tmpl w:val="1DD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0AA8"/>
    <w:multiLevelType w:val="hybridMultilevel"/>
    <w:tmpl w:val="F81A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B0E62"/>
    <w:multiLevelType w:val="hybridMultilevel"/>
    <w:tmpl w:val="D3BC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55791"/>
    <w:multiLevelType w:val="hybridMultilevel"/>
    <w:tmpl w:val="34DA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0090B"/>
    <w:multiLevelType w:val="hybridMultilevel"/>
    <w:tmpl w:val="16E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1059F"/>
    <w:multiLevelType w:val="hybridMultilevel"/>
    <w:tmpl w:val="91F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8FD5"/>
    <w:multiLevelType w:val="hybridMultilevel"/>
    <w:tmpl w:val="19B6E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2C10E24"/>
    <w:multiLevelType w:val="hybridMultilevel"/>
    <w:tmpl w:val="510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56BD2"/>
    <w:multiLevelType w:val="hybridMultilevel"/>
    <w:tmpl w:val="3EE6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52F"/>
    <w:multiLevelType w:val="hybridMultilevel"/>
    <w:tmpl w:val="C16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938A4"/>
    <w:multiLevelType w:val="hybridMultilevel"/>
    <w:tmpl w:val="3E34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DE5A4E"/>
    <w:multiLevelType w:val="hybridMultilevel"/>
    <w:tmpl w:val="62D2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23E61"/>
    <w:multiLevelType w:val="hybridMultilevel"/>
    <w:tmpl w:val="BC7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B6D"/>
    <w:multiLevelType w:val="hybridMultilevel"/>
    <w:tmpl w:val="23C0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21E81"/>
    <w:multiLevelType w:val="hybridMultilevel"/>
    <w:tmpl w:val="CE81B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57F50AD"/>
    <w:multiLevelType w:val="hybridMultilevel"/>
    <w:tmpl w:val="9F90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46E2"/>
    <w:multiLevelType w:val="hybridMultilevel"/>
    <w:tmpl w:val="35B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A3C7A"/>
    <w:multiLevelType w:val="hybridMultilevel"/>
    <w:tmpl w:val="C424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D6503C"/>
    <w:multiLevelType w:val="hybridMultilevel"/>
    <w:tmpl w:val="F014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5"/>
  </w:num>
  <w:num w:numId="5">
    <w:abstractNumId w:val="21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20"/>
  </w:num>
  <w:num w:numId="11">
    <w:abstractNumId w:val="19"/>
  </w:num>
  <w:num w:numId="12">
    <w:abstractNumId w:val="26"/>
  </w:num>
  <w:num w:numId="13">
    <w:abstractNumId w:val="13"/>
  </w:num>
  <w:num w:numId="14">
    <w:abstractNumId w:val="7"/>
  </w:num>
  <w:num w:numId="15">
    <w:abstractNumId w:val="8"/>
  </w:num>
  <w:num w:numId="16">
    <w:abstractNumId w:val="22"/>
  </w:num>
  <w:num w:numId="17">
    <w:abstractNumId w:val="6"/>
  </w:num>
  <w:num w:numId="18">
    <w:abstractNumId w:val="23"/>
  </w:num>
  <w:num w:numId="19">
    <w:abstractNumId w:val="11"/>
  </w:num>
  <w:num w:numId="20">
    <w:abstractNumId w:val="18"/>
  </w:num>
  <w:num w:numId="21">
    <w:abstractNumId w:val="0"/>
  </w:num>
  <w:num w:numId="22">
    <w:abstractNumId w:val="5"/>
  </w:num>
  <w:num w:numId="23">
    <w:abstractNumId w:val="4"/>
  </w:num>
  <w:num w:numId="24">
    <w:abstractNumId w:val="10"/>
  </w:num>
  <w:num w:numId="25">
    <w:abstractNumId w:val="15"/>
  </w:num>
  <w:num w:numId="26">
    <w:abstractNumId w:val="9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D9"/>
    <w:rsid w:val="00054B33"/>
    <w:rsid w:val="000A3E61"/>
    <w:rsid w:val="000C4C4E"/>
    <w:rsid w:val="0010163F"/>
    <w:rsid w:val="00114EEC"/>
    <w:rsid w:val="001267D9"/>
    <w:rsid w:val="00184A94"/>
    <w:rsid w:val="001A0EDD"/>
    <w:rsid w:val="001B6D25"/>
    <w:rsid w:val="0021149A"/>
    <w:rsid w:val="00211773"/>
    <w:rsid w:val="0023590C"/>
    <w:rsid w:val="00237ACE"/>
    <w:rsid w:val="0029111E"/>
    <w:rsid w:val="002D1FCA"/>
    <w:rsid w:val="002F0F9A"/>
    <w:rsid w:val="002F3FEA"/>
    <w:rsid w:val="003C78A6"/>
    <w:rsid w:val="00434B5B"/>
    <w:rsid w:val="0043557B"/>
    <w:rsid w:val="00457545"/>
    <w:rsid w:val="004B0FEE"/>
    <w:rsid w:val="004F744D"/>
    <w:rsid w:val="005D2BA6"/>
    <w:rsid w:val="005E1105"/>
    <w:rsid w:val="005E7702"/>
    <w:rsid w:val="005F0064"/>
    <w:rsid w:val="006226E7"/>
    <w:rsid w:val="00633461"/>
    <w:rsid w:val="006463CA"/>
    <w:rsid w:val="0069435E"/>
    <w:rsid w:val="006A22A2"/>
    <w:rsid w:val="006A7874"/>
    <w:rsid w:val="006F51C4"/>
    <w:rsid w:val="0079403C"/>
    <w:rsid w:val="007B24C7"/>
    <w:rsid w:val="007F1BF2"/>
    <w:rsid w:val="00842B88"/>
    <w:rsid w:val="008430B0"/>
    <w:rsid w:val="00844EDD"/>
    <w:rsid w:val="00856F44"/>
    <w:rsid w:val="0088452F"/>
    <w:rsid w:val="008D228F"/>
    <w:rsid w:val="008D4357"/>
    <w:rsid w:val="008E1EEF"/>
    <w:rsid w:val="008E3100"/>
    <w:rsid w:val="009007F3"/>
    <w:rsid w:val="00971860"/>
    <w:rsid w:val="00983F2D"/>
    <w:rsid w:val="009D58B0"/>
    <w:rsid w:val="00A673A1"/>
    <w:rsid w:val="00A83FA5"/>
    <w:rsid w:val="00AA1B64"/>
    <w:rsid w:val="00AA2039"/>
    <w:rsid w:val="00AC5464"/>
    <w:rsid w:val="00B124A5"/>
    <w:rsid w:val="00B14D6D"/>
    <w:rsid w:val="00B60C51"/>
    <w:rsid w:val="00B76BA1"/>
    <w:rsid w:val="00B96C3A"/>
    <w:rsid w:val="00BF1070"/>
    <w:rsid w:val="00C275C7"/>
    <w:rsid w:val="00C800B7"/>
    <w:rsid w:val="00C91083"/>
    <w:rsid w:val="00CD4296"/>
    <w:rsid w:val="00CE79E1"/>
    <w:rsid w:val="00CF1C1D"/>
    <w:rsid w:val="00D034F8"/>
    <w:rsid w:val="00D2732E"/>
    <w:rsid w:val="00D35CFE"/>
    <w:rsid w:val="00D45538"/>
    <w:rsid w:val="00D5365A"/>
    <w:rsid w:val="00D862CA"/>
    <w:rsid w:val="00DB6857"/>
    <w:rsid w:val="00E04EE2"/>
    <w:rsid w:val="00E21648"/>
    <w:rsid w:val="00E35844"/>
    <w:rsid w:val="00E413D2"/>
    <w:rsid w:val="00EB7975"/>
    <w:rsid w:val="00ED58B8"/>
    <w:rsid w:val="00EE7B54"/>
    <w:rsid w:val="00F248EC"/>
    <w:rsid w:val="00F24DA3"/>
    <w:rsid w:val="00F71962"/>
    <w:rsid w:val="00FB2D7B"/>
    <w:rsid w:val="00FC7ADF"/>
    <w:rsid w:val="00FF7AF1"/>
    <w:rsid w:val="2597314F"/>
    <w:rsid w:val="57258DC1"/>
    <w:rsid w:val="7D4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4FC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2CA"/>
    <w:pPr>
      <w:ind w:left="720"/>
      <w:contextualSpacing/>
    </w:pPr>
  </w:style>
  <w:style w:type="table" w:styleId="TableGrid">
    <w:name w:val="Table Grid"/>
    <w:basedOn w:val="TableNormal"/>
    <w:uiPriority w:val="59"/>
    <w:rsid w:val="005D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4F8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NoSpacing">
    <w:name w:val="No Spacing"/>
    <w:uiPriority w:val="1"/>
    <w:qFormat/>
    <w:rsid w:val="0023590C"/>
  </w:style>
  <w:style w:type="paragraph" w:styleId="BalloonText">
    <w:name w:val="Balloon Text"/>
    <w:basedOn w:val="Normal"/>
    <w:link w:val="BalloonTextChar"/>
    <w:uiPriority w:val="99"/>
    <w:semiHidden/>
    <w:unhideWhenUsed/>
    <w:rsid w:val="00235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gibson@wildcats.un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7A8A6-5720-42E3-B754-5719B73B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Turnbull, Megan</cp:lastModifiedBy>
  <cp:revision>2</cp:revision>
  <cp:lastPrinted>2018-08-06T18:27:00Z</cp:lastPrinted>
  <dcterms:created xsi:type="dcterms:W3CDTF">2020-06-30T14:23:00Z</dcterms:created>
  <dcterms:modified xsi:type="dcterms:W3CDTF">2020-06-30T14:23:00Z</dcterms:modified>
</cp:coreProperties>
</file>