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D2" w:rsidRDefault="000922DA" w:rsidP="000922DA">
      <w:pPr>
        <w:spacing w:after="0"/>
      </w:pPr>
      <w:bookmarkStart w:id="0" w:name="_GoBack"/>
      <w:bookmarkEnd w:id="0"/>
      <w:r w:rsidRPr="000922DA">
        <w:rPr>
          <w:b/>
          <w:i/>
        </w:rPr>
        <w:t>What is a case interview?</w:t>
      </w:r>
      <w:r>
        <w:t xml:space="preserve"> </w:t>
      </w:r>
      <w:r w:rsidR="006A1648" w:rsidRPr="006A1648">
        <w:t xml:space="preserve">Employers may ask candidates to evaluate a business </w:t>
      </w:r>
      <w:r w:rsidR="00215DD2">
        <w:t xml:space="preserve">situation during the interview process; this is called a business </w:t>
      </w:r>
      <w:r w:rsidR="006A1648" w:rsidRPr="006A1648">
        <w:t>case</w:t>
      </w:r>
      <w:r w:rsidR="0063118C">
        <w:t xml:space="preserve"> interview</w:t>
      </w:r>
      <w:r w:rsidR="006A1648" w:rsidRPr="006A1648">
        <w:t xml:space="preserve">. </w:t>
      </w:r>
    </w:p>
    <w:p w:rsidR="00215DD2" w:rsidRDefault="00215DD2" w:rsidP="000922DA">
      <w:pPr>
        <w:spacing w:after="0"/>
      </w:pPr>
    </w:p>
    <w:p w:rsidR="00215DD2" w:rsidRPr="008C088B" w:rsidRDefault="00215DD2" w:rsidP="000922DA">
      <w:pPr>
        <w:spacing w:after="0"/>
      </w:pPr>
      <w:r w:rsidRPr="00215DD2">
        <w:rPr>
          <w:b/>
          <w:i/>
        </w:rPr>
        <w:t>How long is the case?</w:t>
      </w:r>
      <w:r>
        <w:rPr>
          <w:b/>
          <w:i/>
        </w:rPr>
        <w:t xml:space="preserve"> What is it like?</w:t>
      </w:r>
      <w:r>
        <w:t xml:space="preserve"> </w:t>
      </w:r>
      <w:r w:rsidR="006A1648" w:rsidRPr="006A1648">
        <w:t>Cases can be short (a few sentences) or long (10+ pages). Often candidates are asked to analyze and present the case during the interview,</w:t>
      </w:r>
      <w:r w:rsidR="000922DA">
        <w:t xml:space="preserve"> and are </w:t>
      </w:r>
      <w:r w:rsidR="006A1648" w:rsidRPr="006A1648">
        <w:t xml:space="preserve">allotted a specific amount of time. Sometimes cases are assigned in advance of the interview and you are asked to </w:t>
      </w:r>
      <w:r>
        <w:t xml:space="preserve">come prepared to </w:t>
      </w:r>
      <w:r w:rsidR="006A1648" w:rsidRPr="006A1648">
        <w:t>present during the interview.</w:t>
      </w:r>
      <w:r w:rsidR="00336F35">
        <w:t xml:space="preserve"> Cases may involve using a calculator or not.</w:t>
      </w:r>
    </w:p>
    <w:p w:rsidR="000922DA" w:rsidRDefault="000922DA" w:rsidP="000922DA">
      <w:pPr>
        <w:spacing w:after="0"/>
        <w:rPr>
          <w:b/>
          <w:i/>
        </w:rPr>
      </w:pPr>
    </w:p>
    <w:p w:rsidR="00215DD2" w:rsidRPr="008C088B" w:rsidRDefault="006A1648" w:rsidP="000922DA">
      <w:pPr>
        <w:spacing w:after="0"/>
      </w:pPr>
      <w:r w:rsidRPr="000922DA">
        <w:rPr>
          <w:b/>
          <w:i/>
        </w:rPr>
        <w:t>What types of employers ask business case questions?</w:t>
      </w:r>
      <w:r>
        <w:t xml:space="preserve"> </w:t>
      </w:r>
      <w:r w:rsidR="000922DA">
        <w:t>Consulting firms and those with analyst positions</w:t>
      </w:r>
      <w:r w:rsidR="00215DD2">
        <w:t xml:space="preserve"> may use cases. But</w:t>
      </w:r>
      <w:r w:rsidR="000922DA">
        <w:t xml:space="preserve"> any type of organization</w:t>
      </w:r>
      <w:r w:rsidR="00215DD2">
        <w:t xml:space="preserve"> or company</w:t>
      </w:r>
      <w:r w:rsidR="000922DA">
        <w:t xml:space="preserve"> may throw a case question at a candidate.</w:t>
      </w:r>
    </w:p>
    <w:p w:rsidR="000922DA" w:rsidRDefault="000922DA" w:rsidP="000922DA">
      <w:pPr>
        <w:spacing w:after="0"/>
        <w:rPr>
          <w:b/>
          <w:i/>
        </w:rPr>
      </w:pPr>
    </w:p>
    <w:p w:rsidR="00215DD2" w:rsidRDefault="000922DA" w:rsidP="000922DA">
      <w:pPr>
        <w:spacing w:after="0"/>
        <w:rPr>
          <w:b/>
          <w:i/>
        </w:rPr>
      </w:pPr>
      <w:r w:rsidRPr="000922DA">
        <w:rPr>
          <w:b/>
          <w:i/>
        </w:rPr>
        <w:t xml:space="preserve">Why do </w:t>
      </w:r>
      <w:r w:rsidR="0063118C">
        <w:rPr>
          <w:b/>
          <w:i/>
        </w:rPr>
        <w:t>employers use case interviews</w:t>
      </w:r>
      <w:r w:rsidRPr="000922DA">
        <w:rPr>
          <w:b/>
          <w:i/>
        </w:rPr>
        <w:t>?</w:t>
      </w:r>
      <w:r>
        <w:t xml:space="preserve"> This is a great way to test your logic, problem solving, and intellect. It’s also a way to see how well you understand the company’s business and industry.</w:t>
      </w:r>
    </w:p>
    <w:p w:rsidR="000922DA" w:rsidRDefault="000922DA" w:rsidP="000922DA">
      <w:pPr>
        <w:spacing w:after="0"/>
        <w:rPr>
          <w:b/>
          <w:i/>
        </w:rPr>
      </w:pPr>
    </w:p>
    <w:p w:rsidR="000922DA" w:rsidRDefault="000922DA" w:rsidP="000922DA">
      <w:pPr>
        <w:spacing w:after="0"/>
      </w:pPr>
      <w:r w:rsidRPr="000922DA">
        <w:rPr>
          <w:b/>
          <w:i/>
        </w:rPr>
        <w:t>What are typical questions given for a case interview?</w:t>
      </w:r>
      <w:r>
        <w:t xml:space="preserve"> Just like basic interview questions, case questions can vary as well. </w:t>
      </w:r>
      <w:r w:rsidR="00215DD2">
        <w:t xml:space="preserve"> </w:t>
      </w:r>
      <w:r>
        <w:t>Here are some potential case interview topics: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How can the firm grow revenue and/or increase profit?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How should the firm set up distribution?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Should the firm make the acquisition?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What should the firm develop for its product/service pipeline?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How should the department reorganize?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How can the firm react to the competitive threat?</w:t>
      </w:r>
    </w:p>
    <w:p w:rsidR="000922DA" w:rsidRP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Which market should the firm enter?</w:t>
      </w:r>
    </w:p>
    <w:p w:rsidR="00215DD2" w:rsidRDefault="000922DA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 w:rsidRPr="00215DD2">
        <w:rPr>
          <w:i/>
        </w:rPr>
        <w:t>What should be the firm’s integrated marketing plan?</w:t>
      </w:r>
    </w:p>
    <w:p w:rsidR="00215DD2" w:rsidRPr="008C088B" w:rsidRDefault="00215DD2" w:rsidP="000922DA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How should the firm incentivize its sales force to meet its revenue goals?</w:t>
      </w:r>
    </w:p>
    <w:p w:rsidR="000922DA" w:rsidRDefault="000922DA" w:rsidP="000922DA">
      <w:pPr>
        <w:spacing w:after="0"/>
      </w:pPr>
    </w:p>
    <w:p w:rsidR="006A1648" w:rsidRPr="006A1648" w:rsidRDefault="000922DA" w:rsidP="000922DA">
      <w:pPr>
        <w:spacing w:after="0"/>
        <w:rPr>
          <w:b/>
        </w:rPr>
      </w:pPr>
      <w:r>
        <w:rPr>
          <w:b/>
        </w:rPr>
        <w:t>Basic Steps to Approach the Case:</w:t>
      </w:r>
    </w:p>
    <w:p w:rsidR="006A1648" w:rsidRDefault="006A1648" w:rsidP="000922DA">
      <w:pPr>
        <w:pStyle w:val="ListParagraph"/>
        <w:numPr>
          <w:ilvl w:val="0"/>
          <w:numId w:val="3"/>
        </w:numPr>
        <w:spacing w:after="0"/>
      </w:pPr>
      <w:r>
        <w:t xml:space="preserve">Read </w:t>
      </w:r>
      <w:r w:rsidR="000922DA">
        <w:t xml:space="preserve">the </w:t>
      </w:r>
      <w:r>
        <w:t>case</w:t>
      </w:r>
      <w:r w:rsidR="000922DA">
        <w:t xml:space="preserve"> carefully</w:t>
      </w:r>
      <w:r>
        <w:t xml:space="preserve"> – note important information</w:t>
      </w:r>
    </w:p>
    <w:p w:rsidR="006A1648" w:rsidRDefault="006A1648" w:rsidP="000922DA">
      <w:pPr>
        <w:pStyle w:val="ListParagraph"/>
        <w:numPr>
          <w:ilvl w:val="0"/>
          <w:numId w:val="3"/>
        </w:numPr>
        <w:spacing w:after="0"/>
      </w:pPr>
      <w:r>
        <w:t>Understand the question</w:t>
      </w:r>
      <w:r w:rsidR="000922DA">
        <w:t>(s)</w:t>
      </w:r>
      <w:r>
        <w:t xml:space="preserve"> being asked</w:t>
      </w:r>
    </w:p>
    <w:p w:rsidR="006A1648" w:rsidRDefault="006A1648" w:rsidP="000922DA">
      <w:pPr>
        <w:pStyle w:val="ListParagraph"/>
        <w:numPr>
          <w:ilvl w:val="0"/>
          <w:numId w:val="3"/>
        </w:numPr>
        <w:spacing w:after="0"/>
      </w:pPr>
      <w:r>
        <w:t>Watch your time</w:t>
      </w:r>
    </w:p>
    <w:p w:rsidR="006A1648" w:rsidRDefault="006A1648" w:rsidP="000922DA">
      <w:pPr>
        <w:pStyle w:val="ListParagraph"/>
        <w:numPr>
          <w:ilvl w:val="0"/>
          <w:numId w:val="3"/>
        </w:numPr>
        <w:spacing w:after="0"/>
      </w:pPr>
      <w:r>
        <w:t>Plan for your presentation and be ready to answer questions</w:t>
      </w:r>
    </w:p>
    <w:p w:rsidR="006A1648" w:rsidRDefault="006A1648" w:rsidP="000922DA">
      <w:pPr>
        <w:spacing w:after="0"/>
      </w:pPr>
    </w:p>
    <w:p w:rsidR="006A1648" w:rsidRPr="006A1648" w:rsidRDefault="000922DA" w:rsidP="000922DA">
      <w:pPr>
        <w:spacing w:after="0"/>
        <w:rPr>
          <w:b/>
        </w:rPr>
      </w:pPr>
      <w:r>
        <w:rPr>
          <w:b/>
        </w:rPr>
        <w:t>Steps to</w:t>
      </w:r>
      <w:r w:rsidR="006A1648" w:rsidRPr="006A1648">
        <w:rPr>
          <w:b/>
        </w:rPr>
        <w:t xml:space="preserve"> Analyze the Case:</w:t>
      </w:r>
      <w:r>
        <w:rPr>
          <w:b/>
        </w:rPr>
        <w:t>*</w:t>
      </w:r>
    </w:p>
    <w:p w:rsidR="006A1648" w:rsidRDefault="007248F7" w:rsidP="000922DA">
      <w:pPr>
        <w:pStyle w:val="ListParagraph"/>
        <w:numPr>
          <w:ilvl w:val="0"/>
          <w:numId w:val="1"/>
        </w:numPr>
        <w:spacing w:after="0"/>
      </w:pPr>
      <w:r>
        <w:t>Establish Your Understanding</w:t>
      </w:r>
    </w:p>
    <w:p w:rsidR="007248F7" w:rsidRDefault="007248F7" w:rsidP="000922DA">
      <w:pPr>
        <w:pStyle w:val="ListParagraph"/>
        <w:numPr>
          <w:ilvl w:val="0"/>
          <w:numId w:val="1"/>
        </w:numPr>
        <w:spacing w:after="0"/>
      </w:pPr>
      <w:r>
        <w:t>Set Up the Framework</w:t>
      </w:r>
    </w:p>
    <w:p w:rsidR="007248F7" w:rsidRDefault="007248F7" w:rsidP="000922DA">
      <w:pPr>
        <w:pStyle w:val="ListParagraph"/>
        <w:numPr>
          <w:ilvl w:val="0"/>
          <w:numId w:val="1"/>
        </w:numPr>
        <w:spacing w:after="0"/>
      </w:pPr>
      <w:r>
        <w:t>Evaluate Case Using the Framework</w:t>
      </w:r>
    </w:p>
    <w:p w:rsidR="008C088B" w:rsidRDefault="007248F7" w:rsidP="000922DA">
      <w:pPr>
        <w:pStyle w:val="ListParagraph"/>
        <w:numPr>
          <w:ilvl w:val="0"/>
          <w:numId w:val="1"/>
        </w:numPr>
        <w:spacing w:after="0"/>
      </w:pPr>
      <w:r>
        <w:t>Summarize and Make Recommendations</w:t>
      </w:r>
    </w:p>
    <w:p w:rsidR="007248F7" w:rsidRPr="0063118C" w:rsidRDefault="007248F7" w:rsidP="008C088B">
      <w:pPr>
        <w:spacing w:after="0"/>
        <w:rPr>
          <w:sz w:val="8"/>
        </w:rPr>
      </w:pPr>
    </w:p>
    <w:p w:rsidR="0063118C" w:rsidRDefault="000922DA" w:rsidP="000922DA">
      <w:pPr>
        <w:spacing w:after="0"/>
        <w:rPr>
          <w:i/>
          <w:sz w:val="16"/>
        </w:rPr>
      </w:pPr>
      <w:r w:rsidRPr="000922DA">
        <w:rPr>
          <w:i/>
          <w:sz w:val="16"/>
        </w:rPr>
        <w:t xml:space="preserve">*Adapted from BCG web site: </w:t>
      </w:r>
      <w:hyperlink r:id="rId7" w:history="1">
        <w:r w:rsidR="0063118C" w:rsidRPr="00D26A6F">
          <w:rPr>
            <w:rStyle w:val="Hyperlink"/>
            <w:i/>
            <w:sz w:val="16"/>
          </w:rPr>
          <w:t>https://www.bcg.com/en-us/careers/path/consulting/practice-interview-cases.aspx</w:t>
        </w:r>
      </w:hyperlink>
    </w:p>
    <w:p w:rsidR="006A1648" w:rsidRPr="0063118C" w:rsidRDefault="0063118C" w:rsidP="0063118C">
      <w:pPr>
        <w:rPr>
          <w:i/>
          <w:sz w:val="16"/>
        </w:rPr>
      </w:pPr>
      <w:r>
        <w:rPr>
          <w:i/>
          <w:sz w:val="16"/>
        </w:rPr>
        <w:br w:type="page"/>
      </w:r>
      <w:r w:rsidR="000922DA">
        <w:rPr>
          <w:b/>
        </w:rPr>
        <w:lastRenderedPageBreak/>
        <w:t xml:space="preserve">Additional </w:t>
      </w:r>
      <w:r w:rsidR="006A1648" w:rsidRPr="006A1648">
        <w:rPr>
          <w:b/>
        </w:rPr>
        <w:t>Tips</w:t>
      </w:r>
      <w:r w:rsidR="006A1648">
        <w:rPr>
          <w:b/>
        </w:rPr>
        <w:t>:</w:t>
      </w:r>
    </w:p>
    <w:p w:rsidR="006A1648" w:rsidRDefault="006A1648" w:rsidP="000922DA">
      <w:pPr>
        <w:pStyle w:val="ListParagraph"/>
        <w:numPr>
          <w:ilvl w:val="0"/>
          <w:numId w:val="2"/>
        </w:numPr>
        <w:spacing w:after="0"/>
      </w:pPr>
      <w:r>
        <w:t>Acknowledge missing information</w:t>
      </w:r>
    </w:p>
    <w:p w:rsidR="006A1648" w:rsidRDefault="006A1648" w:rsidP="000922DA">
      <w:pPr>
        <w:pStyle w:val="ListParagraph"/>
        <w:numPr>
          <w:ilvl w:val="0"/>
          <w:numId w:val="2"/>
        </w:numPr>
        <w:spacing w:after="0"/>
      </w:pPr>
      <w:r>
        <w:t>Use the data presented in the case when evaluating</w:t>
      </w:r>
      <w:r w:rsidR="0063118C">
        <w:t xml:space="preserve"> a firm’s situation</w:t>
      </w:r>
      <w:r>
        <w:t xml:space="preserve"> – financial statements, charts, graphs, etc.</w:t>
      </w:r>
    </w:p>
    <w:p w:rsidR="00215DD2" w:rsidRDefault="006A1648" w:rsidP="00215DD2">
      <w:pPr>
        <w:pStyle w:val="ListParagraph"/>
        <w:numPr>
          <w:ilvl w:val="0"/>
          <w:numId w:val="2"/>
        </w:numPr>
        <w:spacing w:after="0"/>
      </w:pPr>
      <w:r>
        <w:t xml:space="preserve">Recognize there is not </w:t>
      </w:r>
      <w:r w:rsidR="00215DD2">
        <w:t xml:space="preserve">always a </w:t>
      </w:r>
      <w:r>
        <w:t>RIGHT answer – cases are to see how you work through problems</w:t>
      </w:r>
    </w:p>
    <w:p w:rsidR="00F9244D" w:rsidRPr="0063118C" w:rsidRDefault="00215DD2" w:rsidP="00F924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Try practicing case interviewing to be prepared. </w:t>
      </w:r>
    </w:p>
    <w:p w:rsidR="00215DD2" w:rsidRDefault="00215DD2" w:rsidP="00F9244D">
      <w:pPr>
        <w:spacing w:after="0"/>
        <w:rPr>
          <w:b/>
        </w:rPr>
      </w:pPr>
    </w:p>
    <w:p w:rsidR="00215DD2" w:rsidRDefault="00215DD2" w:rsidP="00F9244D">
      <w:pPr>
        <w:spacing w:after="0"/>
        <w:rPr>
          <w:b/>
        </w:rPr>
      </w:pPr>
    </w:p>
    <w:p w:rsidR="006A1648" w:rsidRPr="00F9244D" w:rsidRDefault="006A1648" w:rsidP="00F9244D">
      <w:pPr>
        <w:spacing w:after="0"/>
      </w:pPr>
      <w:r w:rsidRPr="00F9244D">
        <w:rPr>
          <w:b/>
        </w:rPr>
        <w:t>Resources for Case Interviews:</w:t>
      </w:r>
    </w:p>
    <w:p w:rsidR="00215DD2" w:rsidRDefault="00215DD2" w:rsidP="000922DA">
      <w:pPr>
        <w:spacing w:after="0"/>
      </w:pPr>
    </w:p>
    <w:p w:rsidR="00215DD2" w:rsidRDefault="00215DD2" w:rsidP="00215DD2">
      <w:pPr>
        <w:spacing w:after="0"/>
      </w:pPr>
      <w:r w:rsidRPr="00215DD2">
        <w:rPr>
          <w:u w:val="single"/>
        </w:rPr>
        <w:t>Case in Point</w:t>
      </w:r>
      <w:r w:rsidRPr="00215DD2">
        <w:rPr>
          <w:u w:val="single"/>
          <w:vertAlign w:val="superscript"/>
        </w:rPr>
        <w:t>10</w:t>
      </w:r>
      <w:r>
        <w:t xml:space="preserve"> by Marc P. Cosentino (</w:t>
      </w:r>
      <w:r w:rsidR="0063118C" w:rsidRPr="0063118C">
        <w:rPr>
          <w:i/>
        </w:rPr>
        <w:t xml:space="preserve">book is </w:t>
      </w:r>
      <w:r w:rsidRPr="0063118C">
        <w:rPr>
          <w:i/>
        </w:rPr>
        <w:t>available on Amazon</w:t>
      </w:r>
      <w:r>
        <w:t>)</w:t>
      </w:r>
    </w:p>
    <w:p w:rsidR="00F9244D" w:rsidRDefault="00F9244D" w:rsidP="000922DA">
      <w:pPr>
        <w:spacing w:after="0"/>
      </w:pPr>
    </w:p>
    <w:p w:rsidR="00336F35" w:rsidRDefault="00462CEC" w:rsidP="00336F35">
      <w:pPr>
        <w:rPr>
          <w:rFonts w:eastAsia="Times New Roman"/>
        </w:rPr>
      </w:pPr>
      <w:hyperlink r:id="rId8" w:history="1">
        <w:r w:rsidR="00F9244D">
          <w:rPr>
            <w:rStyle w:val="Hyperlink"/>
            <w:rFonts w:eastAsia="Times New Roman"/>
          </w:rPr>
          <w:t>https://www.rocketblocks.me/#guide</w:t>
        </w:r>
      </w:hyperlink>
      <w:r w:rsidR="00F9244D">
        <w:rPr>
          <w:rFonts w:eastAsia="Times New Roman"/>
        </w:rPr>
        <w:t xml:space="preserve"> </w:t>
      </w:r>
    </w:p>
    <w:p w:rsidR="00DF4666" w:rsidRPr="00336F35" w:rsidRDefault="00462CEC" w:rsidP="00336F35">
      <w:pPr>
        <w:rPr>
          <w:rFonts w:eastAsia="Times New Roman"/>
        </w:rPr>
      </w:pPr>
      <w:hyperlink r:id="rId9" w:history="1">
        <w:r w:rsidR="00DF4666" w:rsidRPr="009763A9">
          <w:rPr>
            <w:rStyle w:val="Hyperlink"/>
          </w:rPr>
          <w:t>https://www.bcg.com/en-us/careers/path/consulting/practice-interview-cases.aspx</w:t>
        </w:r>
      </w:hyperlink>
    </w:p>
    <w:p w:rsidR="006A1648" w:rsidRDefault="00462CEC" w:rsidP="000922DA">
      <w:pPr>
        <w:spacing w:after="0"/>
      </w:pPr>
      <w:hyperlink r:id="rId10" w:history="1">
        <w:r w:rsidR="00CD6E20" w:rsidRPr="009763A9">
          <w:rPr>
            <w:rStyle w:val="Hyperlink"/>
          </w:rPr>
          <w:t>https://big4careerlab.com/67-big-4-interview-questions-answer/</w:t>
        </w:r>
      </w:hyperlink>
      <w:r w:rsidR="0063118C">
        <w:t xml:space="preserve">  (</w:t>
      </w:r>
      <w:r w:rsidR="0063118C" w:rsidRPr="0063118C">
        <w:rPr>
          <w:i/>
        </w:rPr>
        <w:t>use for accounting firms</w:t>
      </w:r>
      <w:r w:rsidR="0063118C">
        <w:t>)</w:t>
      </w:r>
    </w:p>
    <w:p w:rsidR="00336F35" w:rsidRDefault="00336F35" w:rsidP="000922DA">
      <w:pPr>
        <w:spacing w:after="0"/>
      </w:pPr>
    </w:p>
    <w:p w:rsidR="00336F35" w:rsidRDefault="00462CEC" w:rsidP="000922DA">
      <w:pPr>
        <w:spacing w:after="0"/>
      </w:pPr>
      <w:hyperlink r:id="rId11" w:history="1">
        <w:r w:rsidR="00336F35" w:rsidRPr="009763A9">
          <w:rPr>
            <w:rStyle w:val="Hyperlink"/>
          </w:rPr>
          <w:t>https://managementconsulted.com/case-interviews/6-types-of-case-interviews/</w:t>
        </w:r>
      </w:hyperlink>
    </w:p>
    <w:p w:rsidR="00336F35" w:rsidRDefault="00336F35" w:rsidP="000922DA">
      <w:pPr>
        <w:spacing w:after="0"/>
      </w:pPr>
    </w:p>
    <w:p w:rsidR="00215DD2" w:rsidRDefault="00462CEC" w:rsidP="000922DA">
      <w:pPr>
        <w:spacing w:after="0"/>
      </w:pPr>
      <w:hyperlink r:id="rId12" w:history="1">
        <w:r w:rsidR="00336F35" w:rsidRPr="009763A9">
          <w:rPr>
            <w:rStyle w:val="Hyperlink"/>
          </w:rPr>
          <w:t>https://www.consultingcase101.com/tag/free-sample-case/</w:t>
        </w:r>
      </w:hyperlink>
    </w:p>
    <w:p w:rsidR="00215DD2" w:rsidRDefault="00215DD2" w:rsidP="000922DA">
      <w:pPr>
        <w:spacing w:after="0"/>
      </w:pPr>
    </w:p>
    <w:p w:rsidR="00336F35" w:rsidRDefault="00336F35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63118C" w:rsidRDefault="0063118C" w:rsidP="000922DA">
      <w:pPr>
        <w:spacing w:after="0"/>
      </w:pPr>
    </w:p>
    <w:p w:rsidR="00CD6E20" w:rsidRDefault="00CD6E20" w:rsidP="000922DA">
      <w:pPr>
        <w:pBdr>
          <w:bottom w:val="dotted" w:sz="24" w:space="1" w:color="auto"/>
        </w:pBdr>
        <w:spacing w:after="0"/>
      </w:pPr>
    </w:p>
    <w:p w:rsidR="006A1648" w:rsidRDefault="006A1648" w:rsidP="000922DA">
      <w:pPr>
        <w:spacing w:after="0"/>
      </w:pPr>
    </w:p>
    <w:p w:rsidR="006A1648" w:rsidRDefault="006A1648" w:rsidP="000922DA">
      <w:pPr>
        <w:spacing w:after="0"/>
      </w:pPr>
    </w:p>
    <w:p w:rsidR="0063118C" w:rsidRPr="0063118C" w:rsidRDefault="0063118C" w:rsidP="0063118C">
      <w:pPr>
        <w:spacing w:after="0"/>
        <w:ind w:left="360"/>
        <w:jc w:val="center"/>
        <w:rPr>
          <w:b/>
          <w:i/>
          <w:color w:val="0000FF"/>
          <w:sz w:val="28"/>
        </w:rPr>
      </w:pPr>
      <w:r w:rsidRPr="0063118C">
        <w:rPr>
          <w:b/>
          <w:i/>
          <w:color w:val="0000FF"/>
          <w:sz w:val="28"/>
        </w:rPr>
        <w:t xml:space="preserve">Paul Career Services is available </w:t>
      </w:r>
    </w:p>
    <w:p w:rsidR="0063118C" w:rsidRPr="0063118C" w:rsidRDefault="0063118C" w:rsidP="0063118C">
      <w:pPr>
        <w:spacing w:after="0"/>
        <w:ind w:left="360"/>
        <w:jc w:val="center"/>
        <w:rPr>
          <w:color w:val="0000FF"/>
          <w:sz w:val="28"/>
        </w:rPr>
      </w:pPr>
      <w:r>
        <w:rPr>
          <w:b/>
          <w:i/>
          <w:color w:val="0000FF"/>
          <w:sz w:val="28"/>
        </w:rPr>
        <w:t>to conduct</w:t>
      </w:r>
      <w:r w:rsidRPr="0063118C">
        <w:rPr>
          <w:b/>
          <w:i/>
          <w:color w:val="0000FF"/>
          <w:sz w:val="28"/>
        </w:rPr>
        <w:t xml:space="preserve"> mock case interview</w:t>
      </w:r>
      <w:r>
        <w:rPr>
          <w:b/>
          <w:i/>
          <w:color w:val="0000FF"/>
          <w:sz w:val="28"/>
        </w:rPr>
        <w:t>s</w:t>
      </w:r>
      <w:r w:rsidRPr="0063118C">
        <w:rPr>
          <w:b/>
          <w:i/>
          <w:color w:val="0000FF"/>
          <w:sz w:val="28"/>
        </w:rPr>
        <w:t xml:space="preserve"> with you!</w:t>
      </w:r>
    </w:p>
    <w:p w:rsidR="006A1648" w:rsidRPr="0063118C" w:rsidRDefault="006A1648" w:rsidP="0063118C">
      <w:pPr>
        <w:spacing w:after="0"/>
        <w:jc w:val="center"/>
        <w:rPr>
          <w:color w:val="0000FF"/>
          <w:sz w:val="28"/>
        </w:rPr>
      </w:pPr>
    </w:p>
    <w:p w:rsidR="00F9244D" w:rsidRPr="0063118C" w:rsidRDefault="0063118C" w:rsidP="0063118C">
      <w:pPr>
        <w:spacing w:after="0"/>
        <w:jc w:val="center"/>
        <w:rPr>
          <w:b/>
          <w:i/>
          <w:color w:val="0000FF"/>
          <w:sz w:val="28"/>
        </w:rPr>
      </w:pPr>
      <w:r w:rsidRPr="0063118C">
        <w:rPr>
          <w:b/>
          <w:i/>
          <w:color w:val="0000FF"/>
          <w:sz w:val="28"/>
        </w:rPr>
        <w:t xml:space="preserve">Bottom Line - </w:t>
      </w:r>
      <w:r w:rsidR="00F9244D" w:rsidRPr="0063118C">
        <w:rPr>
          <w:b/>
          <w:i/>
          <w:color w:val="0000FF"/>
          <w:sz w:val="28"/>
        </w:rPr>
        <w:t>Be prepared for anything!</w:t>
      </w:r>
    </w:p>
    <w:p w:rsidR="006A1648" w:rsidRDefault="006A1648" w:rsidP="000922DA">
      <w:pPr>
        <w:spacing w:after="0"/>
      </w:pPr>
    </w:p>
    <w:sectPr w:rsidR="006A1648" w:rsidSect="00331A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C" w:rsidRDefault="00462CEC" w:rsidP="00336060">
      <w:pPr>
        <w:spacing w:after="0" w:line="240" w:lineRule="auto"/>
      </w:pPr>
      <w:r>
        <w:separator/>
      </w:r>
    </w:p>
  </w:endnote>
  <w:endnote w:type="continuationSeparator" w:id="0">
    <w:p w:rsidR="00462CEC" w:rsidRDefault="00462CEC" w:rsidP="0033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A5" w:rsidRDefault="00772CA5" w:rsidP="00D26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40C" w:rsidRDefault="007C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A5" w:rsidRDefault="00772CA5" w:rsidP="00D26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7C440C" w:rsidRPr="00772CA5" w:rsidRDefault="007C440C" w:rsidP="00C44F27">
    <w:pPr>
      <w:pStyle w:val="Footer"/>
      <w:pBdr>
        <w:top w:val="single" w:sz="4" w:space="1" w:color="auto"/>
      </w:pBdr>
      <w:rPr>
        <w:i/>
      </w:rPr>
    </w:pPr>
  </w:p>
  <w:p w:rsidR="007C440C" w:rsidRDefault="007C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C" w:rsidRDefault="00462CEC" w:rsidP="00336060">
      <w:pPr>
        <w:spacing w:after="0" w:line="240" w:lineRule="auto"/>
      </w:pPr>
      <w:r>
        <w:separator/>
      </w:r>
    </w:p>
  </w:footnote>
  <w:footnote w:type="continuationSeparator" w:id="0">
    <w:p w:rsidR="00462CEC" w:rsidRDefault="00462CEC" w:rsidP="0033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0C" w:rsidRDefault="007C4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0C" w:rsidRPr="00E64BA8" w:rsidRDefault="007C440C" w:rsidP="00544409">
    <w:pPr>
      <w:rPr>
        <w:rFonts w:ascii="Times" w:hAnsi="Times"/>
        <w:sz w:val="20"/>
        <w:szCs w:val="20"/>
      </w:rPr>
    </w:pPr>
    <w:r>
      <w:rPr>
        <w:rFonts w:ascii="Times" w:hAnsi="Times"/>
        <w:noProof/>
        <w:sz w:val="20"/>
        <w:szCs w:val="20"/>
      </w:rPr>
      <w:t xml:space="preserve">           </w:t>
    </w:r>
    <w:r w:rsidR="00772CA5" w:rsidRPr="00772CA5">
      <w:rPr>
        <w:rFonts w:ascii="Times" w:hAnsi="Times"/>
        <w:noProof/>
        <w:sz w:val="20"/>
        <w:szCs w:val="20"/>
      </w:rPr>
      <w:drawing>
        <wp:inline distT="0" distB="0" distL="0" distR="0">
          <wp:extent cx="1595967" cy="542142"/>
          <wp:effectExtent l="25400" t="0" r="4233" b="0"/>
          <wp:docPr id="5" name="Picture 1" descr="H:\Maureen\Logos\PTP College Logo\PAUL_Ver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ureen\Logos\PTP College Logo\PAUL_Ver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59" cy="54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/>
        <w:noProof/>
        <w:sz w:val="20"/>
        <w:szCs w:val="20"/>
      </w:rPr>
      <w:t xml:space="preserve">         </w:t>
    </w:r>
  </w:p>
  <w:p w:rsidR="007C440C" w:rsidRPr="00215DD2" w:rsidRDefault="007C440C" w:rsidP="008C088B">
    <w:pPr>
      <w:pBdr>
        <w:bottom w:val="single" w:sz="4" w:space="1" w:color="auto"/>
      </w:pBdr>
      <w:jc w:val="center"/>
      <w:rPr>
        <w:b/>
        <w:sz w:val="28"/>
      </w:rPr>
    </w:pPr>
    <w:r w:rsidRPr="00215DD2">
      <w:rPr>
        <w:b/>
        <w:sz w:val="28"/>
      </w:rPr>
      <w:t>Case Interview</w:t>
    </w:r>
    <w:r>
      <w:rPr>
        <w:b/>
        <w:sz w:val="28"/>
      </w:rPr>
      <w:t xml:space="preserve"> Tips</w:t>
    </w:r>
  </w:p>
  <w:p w:rsidR="007C440C" w:rsidRDefault="007C4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0C" w:rsidRDefault="007C4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0583"/>
    <w:multiLevelType w:val="hybridMultilevel"/>
    <w:tmpl w:val="35B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5083"/>
    <w:multiLevelType w:val="hybridMultilevel"/>
    <w:tmpl w:val="EC5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15D3"/>
    <w:multiLevelType w:val="hybridMultilevel"/>
    <w:tmpl w:val="DC9E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620C0"/>
    <w:multiLevelType w:val="hybridMultilevel"/>
    <w:tmpl w:val="1EE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8F7"/>
    <w:rsid w:val="000922DA"/>
    <w:rsid w:val="00177FF3"/>
    <w:rsid w:val="001E5558"/>
    <w:rsid w:val="00215DD2"/>
    <w:rsid w:val="00245064"/>
    <w:rsid w:val="002D1549"/>
    <w:rsid w:val="00331A59"/>
    <w:rsid w:val="00336060"/>
    <w:rsid w:val="00336F35"/>
    <w:rsid w:val="00462CEC"/>
    <w:rsid w:val="00544409"/>
    <w:rsid w:val="0063118C"/>
    <w:rsid w:val="006A1648"/>
    <w:rsid w:val="007248F7"/>
    <w:rsid w:val="00772CA5"/>
    <w:rsid w:val="007C440C"/>
    <w:rsid w:val="00843EDA"/>
    <w:rsid w:val="008C088B"/>
    <w:rsid w:val="009A7A34"/>
    <w:rsid w:val="00AD12FE"/>
    <w:rsid w:val="00AE5E3A"/>
    <w:rsid w:val="00BA7426"/>
    <w:rsid w:val="00C44F27"/>
    <w:rsid w:val="00CD6E20"/>
    <w:rsid w:val="00DF4666"/>
    <w:rsid w:val="00E64BA8"/>
    <w:rsid w:val="00F9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8744A-9801-417A-8909-D8A6E05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4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0"/>
  </w:style>
  <w:style w:type="paragraph" w:styleId="Footer">
    <w:name w:val="footer"/>
    <w:basedOn w:val="Normal"/>
    <w:link w:val="FooterChar"/>
    <w:uiPriority w:val="99"/>
    <w:unhideWhenUsed/>
    <w:rsid w:val="0033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0"/>
  </w:style>
  <w:style w:type="character" w:styleId="PageNumber">
    <w:name w:val="page number"/>
    <w:basedOn w:val="DefaultParagraphFont"/>
    <w:rsid w:val="0077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rocketblocks.me_-23guide&amp;d=DwMCAg&amp;c=c6MrceVCY5m5A_KAUkrdoA&amp;r=nLmjvfY3QiZGGz-c7MVXtz71gxr_J718urT8Kp67-qA&amp;m=GB5nsUFrBdrKPs0rFtfYok5vvcblmBV3Jjk1A53ZnSc&amp;s=CfhFX-bJA_EehZ2P4L7oYPIFxzryIwlqT8TMh_WQUlM&amp;e=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g.com/en-us/careers/path/consulting/practice-interview-cases.aspx" TargetMode="External"/><Relationship Id="rId12" Type="http://schemas.openxmlformats.org/officeDocument/2006/relationships/hyperlink" Target="https://www.consultingcase101.com/tag/free-sample-cas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agementconsulted.com/case-interviews/6-types-of-case-intervi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g4careerlab.com/67-big-4-interview-questions-answ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cg.com/en-us/careers/path/consulting/practice-interview-cases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Megan</dc:creator>
  <cp:keywords/>
  <dc:description/>
  <cp:lastModifiedBy>Turnbull, Megan</cp:lastModifiedBy>
  <cp:revision>13</cp:revision>
  <dcterms:created xsi:type="dcterms:W3CDTF">2018-06-14T13:11:00Z</dcterms:created>
  <dcterms:modified xsi:type="dcterms:W3CDTF">2018-06-15T12:14:00Z</dcterms:modified>
</cp:coreProperties>
</file>